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D4FF" w14:textId="53CCEEEF" w:rsidR="00B95847" w:rsidRPr="00BD23D4" w:rsidRDefault="00B166FE">
      <w:pPr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</w:pPr>
      <w:r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RED </w:t>
      </w:r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Universal Consulting Energy</w:t>
      </w:r>
      <w:r w:rsidR="0023240A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&amp;</w:t>
      </w:r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Sustainability Unit (</w:t>
      </w:r>
      <w:proofErr w:type="spellStart"/>
      <w:proofErr w:type="gramStart"/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RES:UNiT</w:t>
      </w:r>
      <w:proofErr w:type="spellEnd"/>
      <w:proofErr w:type="gramEnd"/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)</w:t>
      </w:r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br/>
      </w:r>
      <w:r w:rsidR="0093238A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Energy Call for Financial-Analysts </w:t>
      </w:r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Consultant-</w:t>
      </w:r>
      <w:r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Associate</w:t>
      </w:r>
      <w:r w:rsidR="005F1BF4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s</w:t>
      </w:r>
      <w:r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>:</w:t>
      </w:r>
      <w:r w:rsidR="00817D3A" w:rsidRPr="00BD23D4">
        <w:rPr>
          <w:rFonts w:cstheme="minorHAnsi"/>
          <w:b/>
          <w:bCs/>
          <w:color w:val="202124"/>
          <w:sz w:val="28"/>
          <w:szCs w:val="28"/>
          <w:shd w:val="clear" w:color="auto" w:fill="FFFFFF"/>
        </w:rPr>
        <w:t xml:space="preserve"> </w:t>
      </w:r>
    </w:p>
    <w:p w14:paraId="3A2CDF54" w14:textId="2E9B8B54" w:rsidR="005D1BA3" w:rsidRPr="00DC35C3" w:rsidRDefault="005C76D8" w:rsidP="005F1BF4">
      <w:pPr>
        <w:rPr>
          <w:rFonts w:cstheme="minorHAnsi"/>
        </w:rPr>
      </w:pPr>
      <w:r w:rsidRPr="00DC35C3">
        <w:rPr>
          <w:rFonts w:cstheme="minorHAnsi"/>
          <w:color w:val="202124"/>
          <w:shd w:val="clear" w:color="auto" w:fill="FFFFFF"/>
        </w:rPr>
        <w:t xml:space="preserve"> </w:t>
      </w:r>
      <w:r w:rsidR="00B166FE" w:rsidRPr="00DC35C3">
        <w:rPr>
          <w:rFonts w:cstheme="minorHAnsi"/>
          <w:color w:val="202124"/>
          <w:shd w:val="clear" w:color="auto" w:fill="FFFFFF"/>
        </w:rPr>
        <w:br/>
      </w:r>
      <w:bookmarkStart w:id="0" w:name="_Hlk108549954"/>
      <w:proofErr w:type="spellStart"/>
      <w:proofErr w:type="gramStart"/>
      <w:r w:rsidR="00754915" w:rsidRPr="00DC35C3">
        <w:rPr>
          <w:rFonts w:cstheme="minorHAnsi"/>
        </w:rPr>
        <w:t>RES:UNiT</w:t>
      </w:r>
      <w:proofErr w:type="spellEnd"/>
      <w:proofErr w:type="gramEnd"/>
      <w:r w:rsidR="00754915" w:rsidRPr="00DC35C3">
        <w:rPr>
          <w:rFonts w:cstheme="minorHAnsi"/>
        </w:rPr>
        <w:t>: is a multi-disciplinary team of international-development professionals, economists, electrical-engineers</w:t>
      </w:r>
      <w:r w:rsidR="009F4313" w:rsidRPr="00DC35C3">
        <w:rPr>
          <w:rFonts w:cstheme="minorHAnsi"/>
        </w:rPr>
        <w:t>/</w:t>
      </w:r>
      <w:proofErr w:type="spellStart"/>
      <w:r w:rsidR="009F4313" w:rsidRPr="00DC35C3">
        <w:rPr>
          <w:rFonts w:cstheme="minorHAnsi"/>
        </w:rPr>
        <w:t>pv</w:t>
      </w:r>
      <w:proofErr w:type="spellEnd"/>
      <w:r w:rsidR="009F4313" w:rsidRPr="00DC35C3">
        <w:rPr>
          <w:rFonts w:cstheme="minorHAnsi"/>
        </w:rPr>
        <w:t xml:space="preserve"> designers/solar-power technicians</w:t>
      </w:r>
      <w:r w:rsidR="00754915" w:rsidRPr="00DC35C3">
        <w:rPr>
          <w:rFonts w:cstheme="minorHAnsi"/>
        </w:rPr>
        <w:t>,</w:t>
      </w:r>
      <w:r w:rsidR="006666A5" w:rsidRPr="00DC35C3">
        <w:rPr>
          <w:rFonts w:cstheme="minorHAnsi"/>
        </w:rPr>
        <w:t xml:space="preserve"> </w:t>
      </w:r>
      <w:r w:rsidR="00754915" w:rsidRPr="00DC35C3">
        <w:rPr>
          <w:rFonts w:cstheme="minorHAnsi"/>
        </w:rPr>
        <w:t xml:space="preserve">financial-analysts focused on providing energy-advisory services and technical-assistance to </w:t>
      </w:r>
      <w:r w:rsidR="009F4313" w:rsidRPr="00DC35C3">
        <w:rPr>
          <w:rFonts w:cstheme="minorHAnsi"/>
        </w:rPr>
        <w:t xml:space="preserve">developers; </w:t>
      </w:r>
      <w:r w:rsidR="00754915" w:rsidRPr="00DC35C3">
        <w:rPr>
          <w:rFonts w:cstheme="minorHAnsi"/>
        </w:rPr>
        <w:t>market-actors; stakeholders; business-agents; public a</w:t>
      </w:r>
      <w:r w:rsidR="00BE7965" w:rsidRPr="00DC35C3">
        <w:rPr>
          <w:rFonts w:cstheme="minorHAnsi"/>
        </w:rPr>
        <w:t>nd</w:t>
      </w:r>
      <w:r w:rsidR="00754915" w:rsidRPr="00DC35C3">
        <w:rPr>
          <w:rFonts w:cstheme="minorHAnsi"/>
        </w:rPr>
        <w:t xml:space="preserve"> private-sector-leaders in the </w:t>
      </w:r>
      <w:r w:rsidR="007553DA" w:rsidRPr="00DC35C3">
        <w:rPr>
          <w:rFonts w:cstheme="minorHAnsi"/>
        </w:rPr>
        <w:t xml:space="preserve">power and </w:t>
      </w:r>
      <w:r w:rsidR="00754915" w:rsidRPr="00DC35C3">
        <w:rPr>
          <w:rFonts w:cstheme="minorHAnsi"/>
        </w:rPr>
        <w:t xml:space="preserve">renewable-energy (RE) sector in and outside </w:t>
      </w:r>
      <w:r w:rsidR="006666A5" w:rsidRPr="00DC35C3">
        <w:rPr>
          <w:rFonts w:cstheme="minorHAnsi"/>
        </w:rPr>
        <w:t xml:space="preserve">of </w:t>
      </w:r>
      <w:r w:rsidR="00754915" w:rsidRPr="00DC35C3">
        <w:rPr>
          <w:rFonts w:cstheme="minorHAnsi"/>
        </w:rPr>
        <w:t xml:space="preserve">Nigeria. </w:t>
      </w:r>
      <w:r w:rsidR="006666A5" w:rsidRPr="00DC35C3">
        <w:rPr>
          <w:rFonts w:cstheme="minorHAnsi"/>
        </w:rPr>
        <w:t xml:space="preserve"> </w:t>
      </w:r>
      <w:r w:rsidR="00754915" w:rsidRPr="00DC35C3">
        <w:rPr>
          <w:rFonts w:cstheme="minorHAnsi"/>
        </w:rPr>
        <w:t>We offer services in eight core-a</w:t>
      </w:r>
      <w:r w:rsidR="005D1BA3" w:rsidRPr="00DC35C3">
        <w:rPr>
          <w:rFonts w:cstheme="minorHAnsi"/>
        </w:rPr>
        <w:t xml:space="preserve">reas.  </w:t>
      </w:r>
      <w:bookmarkEnd w:id="0"/>
      <w:r w:rsidR="005D1BA3" w:rsidRPr="00DC35C3">
        <w:rPr>
          <w:rFonts w:cstheme="minorHAnsi"/>
        </w:rPr>
        <w:t xml:space="preserve">Currently we are looking for </w:t>
      </w:r>
      <w:r w:rsidR="007553DA" w:rsidRPr="008B6319">
        <w:rPr>
          <w:rFonts w:cstheme="minorHAnsi"/>
          <w:i/>
          <w:iCs/>
          <w:u w:val="single"/>
        </w:rPr>
        <w:t>financial-analyst c</w:t>
      </w:r>
      <w:r w:rsidR="005D1BA3" w:rsidRPr="008B6319">
        <w:rPr>
          <w:rFonts w:cstheme="minorHAnsi"/>
          <w:i/>
          <w:iCs/>
          <w:u w:val="single"/>
        </w:rPr>
        <w:t>onsultant-associates</w:t>
      </w:r>
      <w:r w:rsidR="005D1BA3" w:rsidRPr="00DC35C3">
        <w:rPr>
          <w:rFonts w:cstheme="minorHAnsi"/>
        </w:rPr>
        <w:t xml:space="preserve"> (to</w:t>
      </w:r>
      <w:r w:rsidR="00CA42A9">
        <w:rPr>
          <w:rFonts w:cstheme="minorHAnsi"/>
        </w:rPr>
        <w:t xml:space="preserve"> join our team and</w:t>
      </w:r>
      <w:r w:rsidR="005D1BA3" w:rsidRPr="00DC35C3">
        <w:rPr>
          <w:rFonts w:cstheme="minorHAnsi"/>
        </w:rPr>
        <w:t xml:space="preserve"> help work on projects as they emerge) in </w:t>
      </w:r>
      <w:r w:rsidR="00A30052" w:rsidRPr="00DC35C3">
        <w:rPr>
          <w:rFonts w:cstheme="minorHAnsi"/>
        </w:rPr>
        <w:t xml:space="preserve">one of </w:t>
      </w:r>
      <w:r w:rsidR="005D1BA3" w:rsidRPr="00DC35C3">
        <w:rPr>
          <w:rFonts w:cstheme="minorHAnsi"/>
        </w:rPr>
        <w:t>our key service-areas listed below.</w:t>
      </w:r>
      <w:r w:rsidR="0093238A" w:rsidRPr="00DC35C3">
        <w:rPr>
          <w:rFonts w:cstheme="minorHAnsi"/>
        </w:rPr>
        <w:t xml:space="preserve"> </w:t>
      </w:r>
    </w:p>
    <w:p w14:paraId="06A461AC" w14:textId="33413DC3" w:rsidR="0020208B" w:rsidRPr="00DC35C3" w:rsidRDefault="005D1BA3" w:rsidP="0020208B">
      <w:pPr>
        <w:rPr>
          <w:rFonts w:cstheme="minorHAnsi"/>
          <w:color w:val="202124"/>
          <w:shd w:val="clear" w:color="auto" w:fill="FFFFFF"/>
        </w:rPr>
      </w:pPr>
      <w:bookmarkStart w:id="1" w:name="_Hlk108551130"/>
      <w:r w:rsidRPr="00BD23D4">
        <w:rPr>
          <w:rFonts w:cstheme="minorHAnsi"/>
          <w:b/>
          <w:bCs/>
        </w:rPr>
        <w:t>Proposal-Development</w:t>
      </w:r>
      <w:r w:rsidR="0023240A" w:rsidRPr="00BD23D4">
        <w:rPr>
          <w:rFonts w:cstheme="minorHAnsi"/>
          <w:b/>
          <w:bCs/>
        </w:rPr>
        <w:t xml:space="preserve"> &amp; </w:t>
      </w:r>
      <w:r w:rsidRPr="00BD23D4">
        <w:rPr>
          <w:rFonts w:cstheme="minorHAnsi"/>
          <w:b/>
          <w:bCs/>
        </w:rPr>
        <w:t>Financial Advisory:</w:t>
      </w:r>
      <w:r w:rsidRPr="00DC35C3">
        <w:rPr>
          <w:rFonts w:cstheme="minorHAnsi"/>
        </w:rPr>
        <w:t xml:space="preserve"> focus</w:t>
      </w:r>
      <w:r w:rsidR="0082295D" w:rsidRPr="00DC35C3">
        <w:rPr>
          <w:rFonts w:cstheme="minorHAnsi"/>
        </w:rPr>
        <w:t>ed</w:t>
      </w:r>
      <w:r w:rsidRPr="00DC35C3">
        <w:rPr>
          <w:rFonts w:cstheme="minorHAnsi"/>
        </w:rPr>
        <w:t xml:space="preserve"> on supporting off-grid entrepreneurs in assembling project-portfolios to </w:t>
      </w:r>
      <w:r w:rsidR="008F0777" w:rsidRPr="00DC35C3">
        <w:rPr>
          <w:rFonts w:cstheme="minorHAnsi"/>
        </w:rPr>
        <w:t>commercial-</w:t>
      </w:r>
      <w:r w:rsidRPr="00DC35C3">
        <w:rPr>
          <w:rFonts w:cstheme="minorHAnsi"/>
        </w:rPr>
        <w:t xml:space="preserve">banks, funders, </w:t>
      </w:r>
      <w:r w:rsidR="008F0777" w:rsidRPr="00DC35C3">
        <w:rPr>
          <w:rFonts w:cstheme="minorHAnsi"/>
        </w:rPr>
        <w:t>local, as well as international</w:t>
      </w:r>
      <w:r w:rsidRPr="00DC35C3">
        <w:rPr>
          <w:rFonts w:cstheme="minorHAnsi"/>
        </w:rPr>
        <w:t xml:space="preserve"> investors that are credit-worthy and bankable. </w:t>
      </w:r>
      <w:bookmarkEnd w:id="1"/>
      <w:r w:rsidRPr="00DC35C3">
        <w:rPr>
          <w:rFonts w:cstheme="minorHAnsi"/>
        </w:rPr>
        <w:br/>
      </w:r>
      <w:r w:rsidRPr="00DC35C3">
        <w:rPr>
          <w:rFonts w:cstheme="minorHAnsi"/>
        </w:rPr>
        <w:br/>
      </w:r>
      <w:r w:rsidR="00BD23D4" w:rsidRPr="00E14FBE">
        <w:rPr>
          <w:rFonts w:eastAsia="Times New Roman" w:cstheme="minorHAnsi"/>
          <w:b/>
          <w:bCs/>
          <w:sz w:val="24"/>
          <w:szCs w:val="24"/>
          <w:u w:val="single"/>
        </w:rPr>
        <w:t>JOB</w:t>
      </w:r>
      <w:r w:rsidR="008B6319" w:rsidRPr="00E14FBE">
        <w:rPr>
          <w:rFonts w:eastAsia="Times New Roman" w:cstheme="minorHAnsi"/>
          <w:b/>
          <w:bCs/>
          <w:sz w:val="24"/>
          <w:szCs w:val="24"/>
          <w:u w:val="single"/>
        </w:rPr>
        <w:t xml:space="preserve"> FUNCTIONS &amp; DUTIES:</w:t>
      </w:r>
      <w:r w:rsidR="008B6319" w:rsidRPr="00E14FBE">
        <w:rPr>
          <w:rFonts w:eastAsia="Times New Roman" w:cstheme="minorHAnsi"/>
        </w:rPr>
        <w:br/>
      </w:r>
      <w:r w:rsidR="0082295D" w:rsidRPr="00DC35C3">
        <w:rPr>
          <w:rFonts w:eastAsia="Times New Roman" w:cstheme="minorHAnsi"/>
        </w:rPr>
        <w:t>Presently</w:t>
      </w:r>
      <w:r w:rsidR="00646C85" w:rsidRPr="00DC35C3">
        <w:rPr>
          <w:rFonts w:eastAsia="Times New Roman" w:cstheme="minorHAnsi"/>
        </w:rPr>
        <w:t>,</w:t>
      </w:r>
      <w:r w:rsidR="003A3E44" w:rsidRPr="00DC35C3">
        <w:rPr>
          <w:rFonts w:eastAsia="Times New Roman" w:cstheme="minorHAnsi"/>
        </w:rPr>
        <w:t xml:space="preserve"> </w:t>
      </w:r>
      <w:r w:rsidR="003D60C2" w:rsidRPr="00DC35C3">
        <w:rPr>
          <w:rFonts w:eastAsia="Times New Roman" w:cstheme="minorHAnsi"/>
        </w:rPr>
        <w:t>renewable energy (RE) firms</w:t>
      </w:r>
      <w:r w:rsidR="00646C85" w:rsidRPr="00DC35C3">
        <w:rPr>
          <w:rFonts w:eastAsia="Times New Roman" w:cstheme="minorHAnsi"/>
        </w:rPr>
        <w:t xml:space="preserve"> are encountering </w:t>
      </w:r>
      <w:r w:rsidR="0082295D" w:rsidRPr="00DC35C3">
        <w:rPr>
          <w:rFonts w:eastAsia="Times New Roman" w:cstheme="minorHAnsi"/>
        </w:rPr>
        <w:t xml:space="preserve">significant </w:t>
      </w:r>
      <w:r w:rsidR="00646C85" w:rsidRPr="00DC35C3">
        <w:rPr>
          <w:rFonts w:eastAsia="Times New Roman" w:cstheme="minorHAnsi"/>
        </w:rPr>
        <w:t xml:space="preserve">barriers as they seek to </w:t>
      </w:r>
      <w:r w:rsidR="003D60C2" w:rsidRPr="00DC35C3">
        <w:rPr>
          <w:rFonts w:eastAsia="Times New Roman" w:cstheme="minorHAnsi"/>
        </w:rPr>
        <w:t>expand solar electricity-supply</w:t>
      </w:r>
      <w:r w:rsidR="0082295D" w:rsidRPr="00DC35C3">
        <w:rPr>
          <w:rFonts w:eastAsia="Times New Roman" w:cstheme="minorHAnsi"/>
        </w:rPr>
        <w:t xml:space="preserve"> across Nigeria with </w:t>
      </w:r>
      <w:r w:rsidR="00833583" w:rsidRPr="00DC35C3">
        <w:rPr>
          <w:rFonts w:eastAsia="Times New Roman" w:cstheme="minorHAnsi"/>
        </w:rPr>
        <w:t xml:space="preserve">major impediments </w:t>
      </w:r>
      <w:r w:rsidR="0082295D" w:rsidRPr="00DC35C3">
        <w:rPr>
          <w:rFonts w:eastAsia="Times New Roman" w:cstheme="minorHAnsi"/>
        </w:rPr>
        <w:t>being</w:t>
      </w:r>
      <w:r w:rsidR="003D60C2" w:rsidRPr="00DC35C3">
        <w:rPr>
          <w:rFonts w:eastAsia="Times New Roman" w:cstheme="minorHAnsi"/>
        </w:rPr>
        <w:t xml:space="preserve"> low-access rate</w:t>
      </w:r>
      <w:r w:rsidR="00F3695E" w:rsidRPr="00DC35C3">
        <w:rPr>
          <w:rFonts w:eastAsia="Times New Roman" w:cstheme="minorHAnsi"/>
        </w:rPr>
        <w:t>s to</w:t>
      </w:r>
      <w:r w:rsidR="003D60C2" w:rsidRPr="00DC35C3">
        <w:rPr>
          <w:rFonts w:eastAsia="Times New Roman" w:cstheme="minorHAnsi"/>
        </w:rPr>
        <w:t xml:space="preserve"> </w:t>
      </w:r>
      <w:r w:rsidR="00EA0360" w:rsidRPr="00DC35C3">
        <w:rPr>
          <w:rFonts w:eastAsia="Times New Roman" w:cstheme="minorHAnsi"/>
        </w:rPr>
        <w:t>funding already earmarked to the sector</w:t>
      </w:r>
      <w:r w:rsidR="00254F57" w:rsidRPr="00DC35C3">
        <w:rPr>
          <w:rFonts w:cstheme="minorHAnsi"/>
        </w:rPr>
        <w:t>.</w:t>
      </w:r>
      <w:r w:rsidR="00EA0360" w:rsidRPr="00DC35C3">
        <w:rPr>
          <w:rFonts w:cstheme="minorHAnsi"/>
        </w:rPr>
        <w:t xml:space="preserve">  </w:t>
      </w:r>
      <w:r w:rsidR="0082295D" w:rsidRPr="00DC35C3">
        <w:rPr>
          <w:rFonts w:cstheme="minorHAnsi"/>
          <w:color w:val="202124"/>
          <w:shd w:val="clear" w:color="auto" w:fill="FFFFFF"/>
        </w:rPr>
        <w:t>Subsequently</w:t>
      </w:r>
      <w:r w:rsidR="00254F57" w:rsidRPr="00DC35C3">
        <w:rPr>
          <w:rFonts w:cstheme="minorHAnsi"/>
          <w:color w:val="202124"/>
          <w:shd w:val="clear" w:color="auto" w:fill="FFFFFF"/>
        </w:rPr>
        <w:t xml:space="preserve">, </w:t>
      </w:r>
      <w:proofErr w:type="spellStart"/>
      <w:proofErr w:type="gramStart"/>
      <w:r w:rsidR="00254F57" w:rsidRPr="00DC35C3">
        <w:rPr>
          <w:rFonts w:cstheme="minorHAnsi"/>
          <w:color w:val="202124"/>
          <w:shd w:val="clear" w:color="auto" w:fill="FFFFFF"/>
        </w:rPr>
        <w:t>RES:UNiT</w:t>
      </w:r>
      <w:proofErr w:type="spellEnd"/>
      <w:proofErr w:type="gramEnd"/>
      <w:r w:rsidR="00254F57" w:rsidRPr="00DC35C3">
        <w:rPr>
          <w:rFonts w:cstheme="minorHAnsi"/>
          <w:color w:val="202124"/>
          <w:shd w:val="clear" w:color="auto" w:fill="FFFFFF"/>
        </w:rPr>
        <w:t xml:space="preserve"> will be</w:t>
      </w:r>
      <w:r w:rsidR="002C44AA" w:rsidRPr="00DC35C3">
        <w:rPr>
          <w:rFonts w:cstheme="minorHAnsi"/>
          <w:color w:val="202124"/>
          <w:shd w:val="clear" w:color="auto" w:fill="FFFFFF"/>
        </w:rPr>
        <w:t xml:space="preserve"> provid</w:t>
      </w:r>
      <w:r w:rsidR="00254F57" w:rsidRPr="00DC35C3">
        <w:rPr>
          <w:rFonts w:cstheme="minorHAnsi"/>
          <w:color w:val="202124"/>
          <w:shd w:val="clear" w:color="auto" w:fill="FFFFFF"/>
        </w:rPr>
        <w:t>ing due-diligence and financial under-writing support services to</w:t>
      </w:r>
      <w:r w:rsidR="002C44AA" w:rsidRPr="00DC35C3">
        <w:rPr>
          <w:rFonts w:cstheme="minorHAnsi"/>
          <w:color w:val="202124"/>
          <w:shd w:val="clear" w:color="auto" w:fill="FFFFFF"/>
        </w:rPr>
        <w:t xml:space="preserve"> </w:t>
      </w:r>
      <w:r w:rsidR="002C5E63" w:rsidRPr="00DC35C3">
        <w:rPr>
          <w:rFonts w:cstheme="minorHAnsi"/>
          <w:color w:val="202124"/>
          <w:shd w:val="clear" w:color="auto" w:fill="FFFFFF"/>
        </w:rPr>
        <w:t>local RE firms</w:t>
      </w:r>
      <w:r w:rsidR="00252D74" w:rsidRPr="00DC35C3">
        <w:rPr>
          <w:rFonts w:cstheme="minorHAnsi"/>
          <w:color w:val="202124"/>
          <w:shd w:val="clear" w:color="auto" w:fill="FFFFFF"/>
        </w:rPr>
        <w:t xml:space="preserve"> </w:t>
      </w:r>
      <w:r w:rsidR="00254F57" w:rsidRPr="00DC35C3">
        <w:rPr>
          <w:rFonts w:cstheme="minorHAnsi"/>
          <w:color w:val="202124"/>
          <w:shd w:val="clear" w:color="auto" w:fill="FFFFFF"/>
        </w:rPr>
        <w:t xml:space="preserve">by </w:t>
      </w:r>
      <w:r w:rsidR="0082295D" w:rsidRPr="00DC35C3">
        <w:rPr>
          <w:rFonts w:cstheme="minorHAnsi"/>
          <w:color w:val="202124"/>
          <w:shd w:val="clear" w:color="auto" w:fill="FFFFFF"/>
        </w:rPr>
        <w:t>assisting them in the</w:t>
      </w:r>
      <w:r w:rsidR="009A0914" w:rsidRPr="00DC35C3">
        <w:rPr>
          <w:rFonts w:cstheme="minorHAnsi"/>
          <w:color w:val="202124"/>
          <w:shd w:val="clear" w:color="auto" w:fill="FFFFFF"/>
        </w:rPr>
        <w:t xml:space="preserve"> formulat</w:t>
      </w:r>
      <w:r w:rsidR="0082295D" w:rsidRPr="00DC35C3">
        <w:rPr>
          <w:rFonts w:cstheme="minorHAnsi"/>
          <w:color w:val="202124"/>
          <w:shd w:val="clear" w:color="auto" w:fill="FFFFFF"/>
        </w:rPr>
        <w:t>ion of</w:t>
      </w:r>
      <w:r w:rsidR="002C5E63" w:rsidRPr="00DC35C3">
        <w:rPr>
          <w:rFonts w:cstheme="minorHAnsi"/>
          <w:color w:val="202124"/>
          <w:shd w:val="clear" w:color="auto" w:fill="FFFFFF"/>
        </w:rPr>
        <w:t xml:space="preserve"> </w:t>
      </w:r>
      <w:r w:rsidR="002C44AA" w:rsidRPr="00DC35C3">
        <w:rPr>
          <w:rFonts w:cstheme="minorHAnsi"/>
          <w:color w:val="202124"/>
          <w:shd w:val="clear" w:color="auto" w:fill="FFFFFF"/>
        </w:rPr>
        <w:t>th</w:t>
      </w:r>
      <w:r w:rsidR="002C5E63" w:rsidRPr="00DC35C3">
        <w:rPr>
          <w:rFonts w:cstheme="minorHAnsi"/>
          <w:color w:val="202124"/>
          <w:shd w:val="clear" w:color="auto" w:fill="FFFFFF"/>
        </w:rPr>
        <w:t xml:space="preserve">eir financial statements.  </w:t>
      </w:r>
      <w:proofErr w:type="spellStart"/>
      <w:proofErr w:type="gramStart"/>
      <w:r w:rsidR="0082295D" w:rsidRPr="00DC35C3">
        <w:rPr>
          <w:rFonts w:cstheme="minorHAnsi"/>
          <w:color w:val="202124"/>
          <w:shd w:val="clear" w:color="auto" w:fill="FFFFFF"/>
        </w:rPr>
        <w:t>RES:UNiT</w:t>
      </w:r>
      <w:proofErr w:type="spellEnd"/>
      <w:proofErr w:type="gramEnd"/>
      <w:r w:rsidR="0082295D" w:rsidRPr="00DC35C3">
        <w:rPr>
          <w:rFonts w:cstheme="minorHAnsi"/>
          <w:color w:val="202124"/>
          <w:shd w:val="clear" w:color="auto" w:fill="FFFFFF"/>
        </w:rPr>
        <w:t xml:space="preserve"> is therefore in search of </w:t>
      </w:r>
      <w:r w:rsidR="00E473FA" w:rsidRPr="00DC35C3">
        <w:rPr>
          <w:rFonts w:cstheme="minorHAnsi"/>
          <w:color w:val="202124"/>
          <w:shd w:val="clear" w:color="auto" w:fill="FFFFFF"/>
        </w:rPr>
        <w:t>financial-analysts to join our development consultancy and energy-advisory division</w:t>
      </w:r>
      <w:r w:rsidR="0082295D" w:rsidRPr="00DC35C3">
        <w:rPr>
          <w:rFonts w:cstheme="minorHAnsi"/>
          <w:color w:val="202124"/>
          <w:shd w:val="clear" w:color="auto" w:fill="FFFFFF"/>
        </w:rPr>
        <w:t>.  We</w:t>
      </w:r>
      <w:r w:rsidR="0011342D" w:rsidRPr="00DC35C3">
        <w:rPr>
          <w:rFonts w:cstheme="minorHAnsi"/>
          <w:color w:val="202124"/>
          <w:shd w:val="clear" w:color="auto" w:fill="FFFFFF"/>
        </w:rPr>
        <w:t xml:space="preserve"> </w:t>
      </w:r>
      <w:r w:rsidR="00E473FA" w:rsidRPr="00DC35C3">
        <w:rPr>
          <w:rFonts w:cstheme="minorHAnsi"/>
          <w:color w:val="202124"/>
          <w:shd w:val="clear" w:color="auto" w:fill="FFFFFF"/>
        </w:rPr>
        <w:t>are looking for</w:t>
      </w:r>
      <w:r w:rsidR="0091775E" w:rsidRPr="00DC35C3">
        <w:rPr>
          <w:rFonts w:cstheme="minorHAnsi"/>
          <w:color w:val="202124"/>
          <w:shd w:val="clear" w:color="auto" w:fill="FFFFFF"/>
        </w:rPr>
        <w:t xml:space="preserve"> </w:t>
      </w:r>
      <w:r w:rsidR="006311CB" w:rsidRPr="00DC35C3">
        <w:rPr>
          <w:rFonts w:cstheme="minorHAnsi"/>
          <w:color w:val="202124"/>
          <w:shd w:val="clear" w:color="auto" w:fill="FFFFFF"/>
        </w:rPr>
        <w:t xml:space="preserve">top-class, </w:t>
      </w:r>
      <w:r w:rsidR="0091775E" w:rsidRPr="00DC35C3">
        <w:rPr>
          <w:rFonts w:cstheme="minorHAnsi"/>
          <w:color w:val="202124"/>
          <w:shd w:val="clear" w:color="auto" w:fill="FFFFFF"/>
        </w:rPr>
        <w:t>bright-minded, fresh, and forward-thinking</w:t>
      </w:r>
      <w:r w:rsidR="00E473FA" w:rsidRPr="00DC35C3">
        <w:rPr>
          <w:rFonts w:cstheme="minorHAnsi"/>
          <w:color w:val="202124"/>
          <w:shd w:val="clear" w:color="auto" w:fill="FFFFFF"/>
        </w:rPr>
        <w:t xml:space="preserve"> individuals with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 </w:t>
      </w:r>
      <w:r w:rsidR="005B7900" w:rsidRPr="00BD23D4">
        <w:rPr>
          <w:rFonts w:cstheme="minorHAnsi"/>
          <w:i/>
          <w:iCs/>
          <w:color w:val="202124"/>
          <w:u w:val="single"/>
          <w:shd w:val="clear" w:color="auto" w:fill="FFFFFF"/>
        </w:rPr>
        <w:t xml:space="preserve">specific </w:t>
      </w:r>
      <w:r w:rsidR="0011342D" w:rsidRPr="00BD23D4">
        <w:rPr>
          <w:rFonts w:cstheme="minorHAnsi"/>
          <w:i/>
          <w:iCs/>
          <w:color w:val="202124"/>
          <w:u w:val="single"/>
          <w:shd w:val="clear" w:color="auto" w:fill="FFFFFF"/>
        </w:rPr>
        <w:t xml:space="preserve">skills in </w:t>
      </w:r>
      <w:r w:rsidR="00E473FA" w:rsidRPr="00BD23D4">
        <w:rPr>
          <w:rFonts w:cstheme="minorHAnsi"/>
          <w:i/>
          <w:iCs/>
          <w:color w:val="202124"/>
          <w:u w:val="single"/>
          <w:shd w:val="clear" w:color="auto" w:fill="FFFFFF"/>
        </w:rPr>
        <w:t>financial</w:t>
      </w:r>
      <w:r w:rsidR="005019AF" w:rsidRPr="00BD23D4">
        <w:rPr>
          <w:rFonts w:cstheme="minorHAnsi"/>
          <w:i/>
          <w:iCs/>
          <w:color w:val="202124"/>
          <w:u w:val="single"/>
          <w:shd w:val="clear" w:color="auto" w:fill="FFFFFF"/>
        </w:rPr>
        <w:t>-</w:t>
      </w:r>
      <w:r w:rsidR="00E473FA" w:rsidRPr="00BD23D4">
        <w:rPr>
          <w:rFonts w:cstheme="minorHAnsi"/>
          <w:i/>
          <w:iCs/>
          <w:color w:val="202124"/>
          <w:u w:val="single"/>
          <w:shd w:val="clear" w:color="auto" w:fill="FFFFFF"/>
        </w:rPr>
        <w:t>modelling</w:t>
      </w:r>
      <w:r w:rsidR="005E502A" w:rsidRPr="00BD23D4">
        <w:rPr>
          <w:rFonts w:cstheme="minorHAnsi"/>
          <w:i/>
          <w:iCs/>
          <w:color w:val="202124"/>
          <w:shd w:val="clear" w:color="auto" w:fill="FFFFFF"/>
        </w:rPr>
        <w:t>,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 who can help RE firms to:</w:t>
      </w:r>
      <w:r w:rsidR="00A30052" w:rsidRPr="00DC35C3">
        <w:rPr>
          <w:rFonts w:cstheme="minorHAnsi"/>
          <w:color w:val="202124"/>
          <w:shd w:val="clear" w:color="auto" w:fill="FFFFFF"/>
        </w:rPr>
        <w:t xml:space="preserve"> </w:t>
      </w:r>
      <w:r w:rsidR="005E502A" w:rsidRPr="00DC35C3">
        <w:rPr>
          <w:rFonts w:cstheme="minorHAnsi"/>
          <w:color w:val="202124"/>
          <w:shd w:val="clear" w:color="auto" w:fill="FFFFFF"/>
        </w:rPr>
        <w:br/>
      </w:r>
      <w:r w:rsidR="005E502A" w:rsidRPr="00DC35C3">
        <w:rPr>
          <w:rFonts w:cstheme="minorHAnsi"/>
          <w:color w:val="202124"/>
          <w:shd w:val="clear" w:color="auto" w:fill="FFFFFF"/>
        </w:rPr>
        <w:br/>
      </w:r>
      <w:r w:rsidR="001263C2" w:rsidRPr="00DC35C3">
        <w:rPr>
          <w:rFonts w:cstheme="minorHAnsi"/>
          <w:color w:val="202124"/>
          <w:shd w:val="clear" w:color="auto" w:fill="FFFFFF"/>
        </w:rPr>
        <w:t>1</w:t>
      </w:r>
      <w:r w:rsidR="00683015" w:rsidRPr="00DC35C3">
        <w:rPr>
          <w:rFonts w:cstheme="minorHAnsi"/>
          <w:color w:val="202124"/>
          <w:shd w:val="clear" w:color="auto" w:fill="FFFFFF"/>
        </w:rPr>
        <w:t xml:space="preserve">: analyze past </w:t>
      </w:r>
      <w:r w:rsidR="00396083" w:rsidRPr="00DC35C3">
        <w:rPr>
          <w:rFonts w:cstheme="minorHAnsi"/>
          <w:color w:val="202124"/>
          <w:shd w:val="clear" w:color="auto" w:fill="FFFFFF"/>
        </w:rPr>
        <w:t>and</w:t>
      </w:r>
      <w:r w:rsidR="00683015" w:rsidRPr="00DC35C3">
        <w:rPr>
          <w:rFonts w:cstheme="minorHAnsi"/>
          <w:color w:val="202124"/>
          <w:shd w:val="clear" w:color="auto" w:fill="FFFFFF"/>
        </w:rPr>
        <w:t xml:space="preserve"> current company performance</w:t>
      </w:r>
      <w:r w:rsidR="00396083" w:rsidRPr="00DC35C3">
        <w:rPr>
          <w:rFonts w:cstheme="minorHAnsi"/>
          <w:color w:val="202124"/>
          <w:shd w:val="clear" w:color="auto" w:fill="FFFFFF"/>
        </w:rPr>
        <w:br/>
      </w:r>
      <w:r w:rsidR="00683015" w:rsidRPr="00DC35C3">
        <w:rPr>
          <w:rFonts w:cstheme="minorHAnsi"/>
          <w:color w:val="202124"/>
          <w:shd w:val="clear" w:color="auto" w:fill="FFFFFF"/>
        </w:rPr>
        <w:br/>
      </w:r>
      <w:r w:rsidR="001263C2" w:rsidRPr="00DC35C3">
        <w:rPr>
          <w:rFonts w:cstheme="minorHAnsi"/>
          <w:color w:val="202124"/>
          <w:shd w:val="clear" w:color="auto" w:fill="FFFFFF"/>
        </w:rPr>
        <w:t>2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: </w:t>
      </w:r>
      <w:r w:rsidR="00BB302D" w:rsidRPr="00DC35C3">
        <w:rPr>
          <w:rFonts w:cstheme="minorHAnsi"/>
          <w:color w:val="202124"/>
          <w:shd w:val="clear" w:color="auto" w:fill="FFFFFF"/>
        </w:rPr>
        <w:t>financially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 plan</w:t>
      </w:r>
      <w:r w:rsidR="00BB302D" w:rsidRPr="00DC35C3">
        <w:rPr>
          <w:rFonts w:cstheme="minorHAnsi"/>
          <w:color w:val="202124"/>
          <w:shd w:val="clear" w:color="auto" w:fill="FFFFFF"/>
        </w:rPr>
        <w:t xml:space="preserve"> RE projects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 </w:t>
      </w:r>
      <w:r w:rsidR="00396083" w:rsidRPr="00DC35C3">
        <w:rPr>
          <w:rFonts w:cstheme="minorHAnsi"/>
          <w:color w:val="202124"/>
          <w:shd w:val="clear" w:color="auto" w:fill="FFFFFF"/>
        </w:rPr>
        <w:br/>
      </w:r>
      <w:r w:rsidR="005E502A" w:rsidRPr="00DC35C3">
        <w:rPr>
          <w:rFonts w:cstheme="minorHAnsi"/>
          <w:color w:val="FF0000"/>
          <w:shd w:val="clear" w:color="auto" w:fill="FFFFFF"/>
        </w:rPr>
        <w:br/>
      </w:r>
      <w:r w:rsidR="001263C2" w:rsidRPr="00DC35C3">
        <w:rPr>
          <w:rFonts w:cstheme="minorHAnsi"/>
          <w:color w:val="202124"/>
          <w:shd w:val="clear" w:color="auto" w:fill="FFFFFF"/>
        </w:rPr>
        <w:t>3</w:t>
      </w:r>
      <w:r w:rsidR="00233C27" w:rsidRPr="00DC35C3">
        <w:rPr>
          <w:rFonts w:cstheme="minorHAnsi"/>
          <w:color w:val="202124"/>
          <w:shd w:val="clear" w:color="auto" w:fill="FFFFFF"/>
        </w:rPr>
        <w:t xml:space="preserve">: develop financial plans </w:t>
      </w:r>
      <w:r w:rsidR="00396083" w:rsidRPr="00DC35C3">
        <w:rPr>
          <w:rFonts w:cstheme="minorHAnsi"/>
          <w:color w:val="202124"/>
          <w:shd w:val="clear" w:color="auto" w:fill="FFFFFF"/>
        </w:rPr>
        <w:t xml:space="preserve">and </w:t>
      </w:r>
      <w:r w:rsidR="00233C27" w:rsidRPr="00DC35C3">
        <w:rPr>
          <w:rFonts w:cstheme="minorHAnsi"/>
          <w:color w:val="202124"/>
          <w:shd w:val="clear" w:color="auto" w:fill="FFFFFF"/>
        </w:rPr>
        <w:t>reports</w:t>
      </w:r>
      <w:r w:rsidR="00396083" w:rsidRPr="00DC35C3">
        <w:rPr>
          <w:rFonts w:cstheme="minorHAnsi"/>
          <w:color w:val="202124"/>
          <w:shd w:val="clear" w:color="auto" w:fill="FFFFFF"/>
        </w:rPr>
        <w:br/>
      </w:r>
      <w:r w:rsidR="00233C27" w:rsidRPr="00DC35C3">
        <w:rPr>
          <w:rFonts w:cstheme="minorHAnsi"/>
          <w:color w:val="202124"/>
          <w:shd w:val="clear" w:color="auto" w:fill="FFFFFF"/>
        </w:rPr>
        <w:br/>
      </w:r>
      <w:r w:rsidR="001263C2" w:rsidRPr="00DC35C3">
        <w:rPr>
          <w:rFonts w:cstheme="minorHAnsi"/>
          <w:color w:val="202124"/>
          <w:shd w:val="clear" w:color="auto" w:fill="FFFFFF"/>
        </w:rPr>
        <w:t>4</w:t>
      </w:r>
      <w:r w:rsidR="005E502A" w:rsidRPr="00DC35C3">
        <w:rPr>
          <w:rFonts w:cstheme="minorHAnsi"/>
          <w:color w:val="202124"/>
          <w:shd w:val="clear" w:color="auto" w:fill="FFFFFF"/>
        </w:rPr>
        <w:t>: calculate the cost of new projects</w:t>
      </w:r>
      <w:r w:rsidR="00396083" w:rsidRPr="00DC35C3">
        <w:rPr>
          <w:rFonts w:cstheme="minorHAnsi"/>
          <w:color w:val="202124"/>
          <w:shd w:val="clear" w:color="auto" w:fill="FFFFFF"/>
        </w:rPr>
        <w:br/>
      </w:r>
      <w:r w:rsidR="005E502A" w:rsidRPr="00DC35C3">
        <w:rPr>
          <w:rFonts w:cstheme="minorHAnsi"/>
          <w:color w:val="202124"/>
          <w:shd w:val="clear" w:color="auto" w:fill="FFFFFF"/>
        </w:rPr>
        <w:br/>
      </w:r>
      <w:r w:rsidR="005A30F5" w:rsidRPr="00DC35C3">
        <w:rPr>
          <w:rFonts w:cstheme="minorHAnsi"/>
          <w:color w:val="202124"/>
          <w:shd w:val="clear" w:color="auto" w:fill="FFFFFF"/>
        </w:rPr>
        <w:t>5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: </w:t>
      </w:r>
      <w:r w:rsidR="0020208B" w:rsidRPr="00DC35C3">
        <w:rPr>
          <w:rFonts w:cstheme="minorHAnsi"/>
          <w:color w:val="202124"/>
          <w:shd w:val="clear" w:color="auto" w:fill="FFFFFF"/>
        </w:rPr>
        <w:t xml:space="preserve">financially </w:t>
      </w:r>
      <w:r w:rsidR="005E502A" w:rsidRPr="00DC35C3">
        <w:rPr>
          <w:rFonts w:cstheme="minorHAnsi"/>
          <w:color w:val="202124"/>
          <w:shd w:val="clear" w:color="auto" w:fill="FFFFFF"/>
        </w:rPr>
        <w:t>model</w:t>
      </w:r>
      <w:r w:rsidR="0020208B" w:rsidRPr="00DC35C3">
        <w:rPr>
          <w:rFonts w:cstheme="minorHAnsi"/>
          <w:color w:val="202124"/>
          <w:shd w:val="clear" w:color="auto" w:fill="FFFFFF"/>
        </w:rPr>
        <w:t>:</w:t>
      </w:r>
      <w:r w:rsidR="005E502A" w:rsidRPr="00DC35C3">
        <w:rPr>
          <w:rFonts w:cstheme="minorHAnsi"/>
          <w:color w:val="202124"/>
          <w:shd w:val="clear" w:color="auto" w:fill="FFFFFF"/>
        </w:rPr>
        <w:t xml:space="preserve"> </w:t>
      </w:r>
      <w:r w:rsidR="0091775E" w:rsidRPr="00DC35C3">
        <w:rPr>
          <w:rFonts w:cstheme="minorHAnsi"/>
          <w:color w:val="202124"/>
          <w:shd w:val="clear" w:color="auto" w:fill="FFFFFF"/>
        </w:rPr>
        <w:t>(</w:t>
      </w:r>
      <w:r w:rsidR="00357DD1" w:rsidRPr="00DC35C3">
        <w:rPr>
          <w:rFonts w:cstheme="minorHAnsi"/>
          <w:color w:val="202124"/>
          <w:shd w:val="clear" w:color="auto" w:fill="FFFFFF"/>
        </w:rPr>
        <w:t>profit &amp; loss</w:t>
      </w:r>
      <w:r w:rsidR="00647A0E" w:rsidRPr="00DC35C3">
        <w:rPr>
          <w:rFonts w:cstheme="minorHAnsi"/>
          <w:color w:val="202124"/>
          <w:shd w:val="clear" w:color="auto" w:fill="FFFFFF"/>
        </w:rPr>
        <w:t xml:space="preserve">/income statements; balance sheet; cash-flow statements; discounted cash-flow (DCF) analysis; </w:t>
      </w:r>
      <w:r w:rsidR="00DE095F" w:rsidRPr="00DC35C3">
        <w:rPr>
          <w:rFonts w:cstheme="minorHAnsi"/>
          <w:color w:val="202124"/>
          <w:shd w:val="clear" w:color="auto" w:fill="FFFFFF"/>
        </w:rPr>
        <w:t xml:space="preserve">revenue projections; return on investment (ROI); </w:t>
      </w:r>
      <w:r w:rsidR="00647A0E" w:rsidRPr="00DC35C3">
        <w:rPr>
          <w:rFonts w:cstheme="minorHAnsi"/>
          <w:color w:val="202124"/>
          <w:shd w:val="clear" w:color="auto" w:fill="FFFFFF"/>
        </w:rPr>
        <w:t>payback plan; loss levels; waterfalls/sub-lenders;</w:t>
      </w:r>
      <w:r w:rsidR="00DE095F" w:rsidRPr="00DC35C3">
        <w:rPr>
          <w:rFonts w:cstheme="minorHAnsi"/>
          <w:color w:val="202124"/>
          <w:shd w:val="clear" w:color="auto" w:fill="FFFFFF"/>
        </w:rPr>
        <w:t xml:space="preserve"> </w:t>
      </w:r>
      <w:r w:rsidR="00647A0E" w:rsidRPr="00DC35C3">
        <w:rPr>
          <w:rFonts w:cstheme="minorHAnsi"/>
          <w:color w:val="202124"/>
          <w:shd w:val="clear" w:color="auto" w:fill="FFFFFF"/>
        </w:rPr>
        <w:t>sensitivity</w:t>
      </w:r>
      <w:r w:rsidR="00DE095F" w:rsidRPr="00DC35C3">
        <w:rPr>
          <w:rFonts w:cstheme="minorHAnsi"/>
          <w:color w:val="202124"/>
          <w:shd w:val="clear" w:color="auto" w:fill="FFFFFF"/>
        </w:rPr>
        <w:t xml:space="preserve"> analysis/</w:t>
      </w:r>
      <w:r w:rsidR="00647A0E" w:rsidRPr="00DC35C3">
        <w:rPr>
          <w:rFonts w:cstheme="minorHAnsi"/>
          <w:color w:val="202124"/>
          <w:shd w:val="clear" w:color="auto" w:fill="FFFFFF"/>
        </w:rPr>
        <w:t>scenario</w:t>
      </w:r>
      <w:r w:rsidR="00DE095F" w:rsidRPr="00DC35C3">
        <w:rPr>
          <w:rFonts w:cstheme="minorHAnsi"/>
          <w:color w:val="202124"/>
          <w:shd w:val="clear" w:color="auto" w:fill="FFFFFF"/>
        </w:rPr>
        <w:t>-testing</w:t>
      </w:r>
      <w:r w:rsidR="00470592" w:rsidRPr="00DC35C3">
        <w:rPr>
          <w:rFonts w:cstheme="minorHAnsi"/>
          <w:color w:val="202124"/>
          <w:shd w:val="clear" w:color="auto" w:fill="FFFFFF"/>
        </w:rPr>
        <w:t xml:space="preserve">; </w:t>
      </w:r>
      <w:r w:rsidR="00470592" w:rsidRPr="00DC35C3">
        <w:rPr>
          <w:rFonts w:eastAsia="Times New Roman" w:cstheme="minorHAnsi"/>
          <w:color w:val="202124"/>
        </w:rPr>
        <w:t>and necessary ratio-analysis for project viability and feasibility assessment)</w:t>
      </w:r>
      <w:r w:rsidR="00470592" w:rsidRPr="00DC35C3">
        <w:rPr>
          <w:rFonts w:cstheme="minorHAnsi"/>
          <w:color w:val="202124"/>
          <w:shd w:val="clear" w:color="auto" w:fill="FFFFFF"/>
        </w:rPr>
        <w:t>.</w:t>
      </w:r>
      <w:r w:rsidR="00396083" w:rsidRPr="00DC35C3">
        <w:rPr>
          <w:rFonts w:cstheme="minorHAnsi"/>
          <w:color w:val="202124"/>
          <w:shd w:val="clear" w:color="auto" w:fill="FFFFFF"/>
        </w:rPr>
        <w:br/>
      </w:r>
      <w:r w:rsidR="00470592" w:rsidRPr="00DC35C3">
        <w:rPr>
          <w:rFonts w:cstheme="minorHAnsi"/>
          <w:color w:val="202124"/>
          <w:shd w:val="clear" w:color="auto" w:fill="FFFFFF"/>
        </w:rPr>
        <w:br/>
      </w:r>
      <w:r w:rsidR="00470592" w:rsidRPr="00DC35C3">
        <w:rPr>
          <w:rFonts w:eastAsia="Times New Roman" w:cstheme="minorHAnsi"/>
          <w:color w:val="202124"/>
        </w:rPr>
        <w:t>6. present technical financial information in client-friendly PowerPoint slide, with adequate business insights for sound decision making.</w:t>
      </w:r>
      <w:r w:rsidR="00622434" w:rsidRPr="00DC35C3">
        <w:rPr>
          <w:rFonts w:eastAsia="Times New Roman" w:cstheme="minorHAnsi"/>
          <w:color w:val="202124"/>
        </w:rPr>
        <w:t xml:space="preserve"> </w:t>
      </w:r>
      <w:r w:rsidR="00396083" w:rsidRPr="00DC35C3">
        <w:rPr>
          <w:rFonts w:eastAsia="Times New Roman" w:cstheme="minorHAnsi"/>
          <w:color w:val="202124"/>
        </w:rPr>
        <w:br/>
      </w:r>
    </w:p>
    <w:p w14:paraId="087F2FF1" w14:textId="5D2469E3" w:rsidR="0091775E" w:rsidRPr="00DC35C3" w:rsidRDefault="00D15A6D" w:rsidP="0091775E">
      <w:pPr>
        <w:rPr>
          <w:rFonts w:cstheme="minorHAnsi"/>
          <w:color w:val="202124"/>
          <w:shd w:val="clear" w:color="auto" w:fill="FFFFFF"/>
        </w:rPr>
      </w:pPr>
      <w:r w:rsidRPr="00DC35C3">
        <w:rPr>
          <w:rFonts w:cstheme="minorHAnsi"/>
          <w:color w:val="202124"/>
          <w:shd w:val="clear" w:color="auto" w:fill="FFFFFF"/>
        </w:rPr>
        <w:t xml:space="preserve">Accordingly, </w:t>
      </w:r>
      <w:r w:rsidR="0021033C" w:rsidRPr="00DC35C3">
        <w:rPr>
          <w:rFonts w:cstheme="minorHAnsi"/>
          <w:color w:val="202124"/>
          <w:shd w:val="clear" w:color="auto" w:fill="FFFFFF"/>
        </w:rPr>
        <w:t xml:space="preserve">proficiency with and </w:t>
      </w:r>
      <w:r w:rsidR="00727E11" w:rsidRPr="00DC35C3">
        <w:rPr>
          <w:rFonts w:cstheme="minorHAnsi"/>
          <w:color w:val="202124"/>
          <w:shd w:val="clear" w:color="auto" w:fill="FFFFFF"/>
        </w:rPr>
        <w:t>ADVANCED MODELLING SKILLS IN EXCEL IS A MUST</w:t>
      </w:r>
      <w:r w:rsidR="00C52C34" w:rsidRPr="00DC35C3">
        <w:rPr>
          <w:rFonts w:cstheme="minorHAnsi"/>
          <w:color w:val="202124"/>
          <w:shd w:val="clear" w:color="auto" w:fill="FFFFFF"/>
        </w:rPr>
        <w:t xml:space="preserve"> </w:t>
      </w:r>
      <w:r w:rsidR="00D23DAB" w:rsidRPr="00DC35C3">
        <w:rPr>
          <w:rFonts w:cstheme="minorHAnsi"/>
          <w:color w:val="202124"/>
          <w:shd w:val="clear" w:color="auto" w:fill="FFFFFF"/>
        </w:rPr>
        <w:t>(</w:t>
      </w:r>
      <w:proofErr w:type="spellStart"/>
      <w:r w:rsidR="00D23DAB" w:rsidRPr="00DC35C3">
        <w:rPr>
          <w:rFonts w:cstheme="minorHAnsi"/>
          <w:color w:val="202124"/>
          <w:shd w:val="clear" w:color="auto" w:fill="FFFFFF"/>
        </w:rPr>
        <w:t>ie</w:t>
      </w:r>
      <w:proofErr w:type="spellEnd"/>
      <w:r w:rsidR="00D23DAB" w:rsidRPr="00DC35C3">
        <w:rPr>
          <w:rFonts w:cstheme="minorHAnsi"/>
          <w:color w:val="202124"/>
          <w:shd w:val="clear" w:color="auto" w:fill="FFFFFF"/>
        </w:rPr>
        <w:t xml:space="preserve">: creating interactive excel </w:t>
      </w:r>
      <w:r w:rsidR="00470592" w:rsidRPr="00DC35C3">
        <w:rPr>
          <w:rFonts w:cstheme="minorHAnsi"/>
          <w:color w:val="202124"/>
          <w:shd w:val="clear" w:color="auto" w:fill="FFFFFF"/>
        </w:rPr>
        <w:t xml:space="preserve">dashboards and reader-friendly </w:t>
      </w:r>
      <w:r w:rsidR="00396083" w:rsidRPr="00DC35C3">
        <w:rPr>
          <w:rFonts w:cstheme="minorHAnsi"/>
          <w:color w:val="202124"/>
          <w:shd w:val="clear" w:color="auto" w:fill="FFFFFF"/>
        </w:rPr>
        <w:t xml:space="preserve">power-point </w:t>
      </w:r>
      <w:r w:rsidR="00470592" w:rsidRPr="00DC35C3">
        <w:rPr>
          <w:rFonts w:cstheme="minorHAnsi"/>
          <w:color w:val="202124"/>
          <w:shd w:val="clear" w:color="auto" w:fill="FFFFFF"/>
        </w:rPr>
        <w:t>charts from computed financials for client-friendly analysis)</w:t>
      </w:r>
      <w:r w:rsidR="00727E11" w:rsidRPr="00DC35C3">
        <w:rPr>
          <w:rFonts w:cstheme="minorHAnsi"/>
          <w:color w:val="202124"/>
          <w:shd w:val="clear" w:color="auto" w:fill="FFFFFF"/>
        </w:rPr>
        <w:t>.</w:t>
      </w:r>
      <w:r w:rsidR="00C52C34" w:rsidRPr="00DC35C3">
        <w:rPr>
          <w:rFonts w:cstheme="minorHAnsi"/>
          <w:color w:val="202124"/>
          <w:shd w:val="clear" w:color="auto" w:fill="FFFFFF"/>
        </w:rPr>
        <w:t xml:space="preserve"> </w:t>
      </w:r>
      <w:r w:rsidR="0091775E" w:rsidRPr="00DC35C3">
        <w:rPr>
          <w:rFonts w:cstheme="minorHAnsi"/>
          <w:color w:val="202124"/>
          <w:shd w:val="clear" w:color="auto" w:fill="FFFFFF"/>
        </w:rPr>
        <w:t xml:space="preserve"> Other skills desired are </w:t>
      </w:r>
      <w:bookmarkStart w:id="2" w:name="_Hlk108451519"/>
      <w:r w:rsidR="0091775E" w:rsidRPr="00DC35C3">
        <w:rPr>
          <w:rFonts w:cstheme="minorHAnsi"/>
          <w:color w:val="202124"/>
          <w:shd w:val="clear" w:color="auto" w:fill="FFFFFF"/>
        </w:rPr>
        <w:t xml:space="preserve">excellent </w:t>
      </w:r>
      <w:r w:rsidR="001263C2" w:rsidRPr="00DC35C3">
        <w:rPr>
          <w:rFonts w:cstheme="minorHAnsi"/>
          <w:color w:val="202124"/>
          <w:shd w:val="clear" w:color="auto" w:fill="FFFFFF"/>
        </w:rPr>
        <w:t xml:space="preserve">project-management, </w:t>
      </w:r>
      <w:r w:rsidR="0091775E" w:rsidRPr="00DC35C3">
        <w:rPr>
          <w:rFonts w:cstheme="minorHAnsi"/>
          <w:color w:val="202124"/>
          <w:shd w:val="clear" w:color="auto" w:fill="FFFFFF"/>
        </w:rPr>
        <w:t xml:space="preserve">problem-solving, critical-thinking, </w:t>
      </w:r>
      <w:r w:rsidR="001263C2" w:rsidRPr="00DC35C3">
        <w:rPr>
          <w:rFonts w:cstheme="minorHAnsi"/>
          <w:color w:val="202124"/>
          <w:shd w:val="clear" w:color="auto" w:fill="FFFFFF"/>
        </w:rPr>
        <w:t xml:space="preserve">and </w:t>
      </w:r>
      <w:r w:rsidR="0091775E" w:rsidRPr="00DC35C3">
        <w:rPr>
          <w:rFonts w:cstheme="minorHAnsi"/>
          <w:color w:val="202124"/>
          <w:shd w:val="clear" w:color="auto" w:fill="FFFFFF"/>
        </w:rPr>
        <w:t>analytic</w:t>
      </w:r>
      <w:r w:rsidR="001263C2" w:rsidRPr="00DC35C3">
        <w:rPr>
          <w:rFonts w:cstheme="minorHAnsi"/>
          <w:color w:val="202124"/>
          <w:shd w:val="clear" w:color="auto" w:fill="FFFFFF"/>
        </w:rPr>
        <w:t xml:space="preserve"> </w:t>
      </w:r>
      <w:r w:rsidR="0091775E" w:rsidRPr="00DC35C3">
        <w:rPr>
          <w:rFonts w:cstheme="minorHAnsi"/>
          <w:color w:val="202124"/>
          <w:shd w:val="clear" w:color="auto" w:fill="FFFFFF"/>
        </w:rPr>
        <w:t xml:space="preserve">skills with a strong ability to understand, dissect, and analyze data to drive </w:t>
      </w:r>
      <w:r w:rsidR="0074059F" w:rsidRPr="00DC35C3">
        <w:rPr>
          <w:rFonts w:cstheme="minorHAnsi"/>
          <w:color w:val="202124"/>
          <w:shd w:val="clear" w:color="auto" w:fill="FFFFFF"/>
        </w:rPr>
        <w:t xml:space="preserve">business </w:t>
      </w:r>
      <w:r w:rsidR="0091775E" w:rsidRPr="00DC35C3">
        <w:rPr>
          <w:rFonts w:cstheme="minorHAnsi"/>
          <w:color w:val="202124"/>
          <w:shd w:val="clear" w:color="auto" w:fill="FFFFFF"/>
        </w:rPr>
        <w:t xml:space="preserve">decisions and/or make recommendations. </w:t>
      </w:r>
    </w:p>
    <w:bookmarkEnd w:id="2"/>
    <w:p w14:paraId="71DAF682" w14:textId="4BFB0125" w:rsidR="00DC35C3" w:rsidRPr="001A1FDB" w:rsidRDefault="00B80DEE" w:rsidP="00DC35C3">
      <w:pPr>
        <w:rPr>
          <w:rFonts w:cstheme="minorHAnsi"/>
          <w:b/>
          <w:bCs/>
          <w:sz w:val="24"/>
          <w:szCs w:val="24"/>
          <w:u w:val="single"/>
        </w:rPr>
      </w:pPr>
      <w:r w:rsidRPr="001A1FDB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Please be aware that as a consultant, you can work at your own leisure and availability for a given contract project.  This means working as a consultant is flexible even if you are a full-time worker or have other commitments.</w:t>
      </w:r>
      <w:r w:rsidRPr="001A1FDB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1A1FDB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EB68D5" w:rsidRPr="00DC35C3">
        <w:rPr>
          <w:rFonts w:cstheme="minorHAnsi"/>
          <w:b/>
          <w:bCs/>
          <w:color w:val="202124"/>
          <w:shd w:val="clear" w:color="auto" w:fill="FFFFFF"/>
        </w:rPr>
        <w:br/>
      </w:r>
      <w:r w:rsidR="00DC35C3" w:rsidRPr="001A1FDB">
        <w:rPr>
          <w:rFonts w:cstheme="minorHAnsi"/>
          <w:b/>
          <w:bCs/>
          <w:sz w:val="24"/>
          <w:szCs w:val="24"/>
          <w:u w:val="single"/>
        </w:rPr>
        <w:t>BASIC QUALIFICATION</w:t>
      </w:r>
      <w:r w:rsidR="001A1FDB">
        <w:rPr>
          <w:rFonts w:cstheme="minorHAnsi"/>
          <w:b/>
          <w:bCs/>
          <w:sz w:val="24"/>
          <w:szCs w:val="24"/>
          <w:u w:val="single"/>
        </w:rPr>
        <w:t>S:</w:t>
      </w:r>
      <w:r w:rsidR="00C10BFB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B425D1A" w14:textId="0E21590A" w:rsidR="001D347E" w:rsidRPr="00DC35C3" w:rsidRDefault="008B6319" w:rsidP="00DC35C3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</w:rPr>
        <w:lastRenderedPageBreak/>
        <w:t xml:space="preserve">A: </w:t>
      </w:r>
      <w:r w:rsidR="00DC35C3" w:rsidRPr="00DC35C3">
        <w:rPr>
          <w:rFonts w:cstheme="minorHAnsi"/>
        </w:rPr>
        <w:t>At least 0-</w:t>
      </w:r>
      <w:r w:rsidR="00C96AA2">
        <w:rPr>
          <w:rFonts w:cstheme="minorHAnsi"/>
        </w:rPr>
        <w:t xml:space="preserve">5 </w:t>
      </w:r>
      <w:r w:rsidR="00DC35C3" w:rsidRPr="00DC35C3">
        <w:rPr>
          <w:rFonts w:cstheme="minorHAnsi"/>
        </w:rPr>
        <w:t>years of prior work experience in accounting/finance.</w:t>
      </w:r>
      <w:r w:rsidR="00DC35C3" w:rsidRPr="00DC35C3">
        <w:rPr>
          <w:rFonts w:cstheme="minorHAnsi"/>
        </w:rPr>
        <w:br/>
      </w:r>
      <w:r>
        <w:rPr>
          <w:rFonts w:cstheme="minorHAnsi"/>
        </w:rPr>
        <w:t xml:space="preserve">B: </w:t>
      </w:r>
      <w:r w:rsidR="00DC35C3" w:rsidRPr="00DC35C3">
        <w:rPr>
          <w:rFonts w:cstheme="minorHAnsi"/>
        </w:rPr>
        <w:t>Strong quantitative/analytical skills and proficiency in building complicated financial models</w:t>
      </w:r>
      <w:r w:rsidR="00DC35C3" w:rsidRPr="00DC35C3">
        <w:rPr>
          <w:rFonts w:cstheme="minorHAnsi"/>
        </w:rPr>
        <w:br/>
      </w:r>
      <w:r>
        <w:rPr>
          <w:rFonts w:cstheme="minorHAnsi"/>
        </w:rPr>
        <w:t xml:space="preserve">C: </w:t>
      </w:r>
      <w:r w:rsidR="00DC35C3" w:rsidRPr="00DC35C3">
        <w:rPr>
          <w:rFonts w:cstheme="minorHAnsi"/>
        </w:rPr>
        <w:t>Strong interpersonal and leadership skills</w:t>
      </w:r>
      <w:r w:rsidR="00C96AA2">
        <w:rPr>
          <w:rFonts w:cstheme="minorHAnsi"/>
        </w:rPr>
        <w:t xml:space="preserve"> with an ability to foster </w:t>
      </w:r>
      <w:r w:rsidR="00DC35C3" w:rsidRPr="00DC35C3">
        <w:rPr>
          <w:rFonts w:cstheme="minorHAnsi"/>
        </w:rPr>
        <w:t>professional communication and thought-partnership with clients and stakeholders.</w:t>
      </w:r>
      <w:r w:rsidR="00DC35C3" w:rsidRPr="00DC35C3">
        <w:rPr>
          <w:rFonts w:cstheme="minorHAnsi"/>
        </w:rPr>
        <w:br/>
      </w:r>
      <w:r>
        <w:rPr>
          <w:rFonts w:cstheme="minorHAnsi"/>
        </w:rPr>
        <w:t xml:space="preserve">D: </w:t>
      </w:r>
      <w:r w:rsidR="00DC35C3" w:rsidRPr="00DC35C3">
        <w:rPr>
          <w:rFonts w:cstheme="minorHAnsi"/>
        </w:rPr>
        <w:t>Strong ability to work independently and manage multiple projects with competing deadlines</w:t>
      </w:r>
      <w:r>
        <w:rPr>
          <w:rFonts w:cstheme="minorHAnsi"/>
        </w:rPr>
        <w:t>.</w:t>
      </w:r>
      <w:r w:rsidR="00DC35C3" w:rsidRPr="00DC35C3">
        <w:rPr>
          <w:rFonts w:cstheme="minorHAnsi"/>
        </w:rPr>
        <w:br/>
      </w:r>
      <w:r>
        <w:rPr>
          <w:rFonts w:cstheme="minorHAnsi"/>
        </w:rPr>
        <w:t>E: Impeccable judgement and d</w:t>
      </w:r>
      <w:r w:rsidR="00DC35C3" w:rsidRPr="00DC35C3">
        <w:rPr>
          <w:rFonts w:cstheme="minorHAnsi"/>
        </w:rPr>
        <w:t>emonstrated ability to manage confidential information</w:t>
      </w:r>
      <w:r>
        <w:rPr>
          <w:rFonts w:cstheme="minorHAnsi"/>
        </w:rPr>
        <w:t>.</w:t>
      </w:r>
      <w:r>
        <w:rPr>
          <w:rFonts w:cstheme="minorHAnsi"/>
        </w:rPr>
        <w:br/>
        <w:t xml:space="preserve">F: </w:t>
      </w:r>
      <w:r w:rsidRPr="00DC35C3">
        <w:rPr>
          <w:rFonts w:cstheme="minorHAnsi"/>
        </w:rPr>
        <w:t>Highly organized with exceptional attention to detail and follow-through</w:t>
      </w:r>
      <w:r>
        <w:rPr>
          <w:rFonts w:cstheme="minorHAnsi"/>
        </w:rPr>
        <w:t>.</w:t>
      </w:r>
      <w:r>
        <w:rPr>
          <w:rFonts w:cstheme="minorHAnsi"/>
        </w:rPr>
        <w:br/>
        <w:t xml:space="preserve">G: </w:t>
      </w:r>
      <w:r w:rsidRPr="00DC35C3">
        <w:rPr>
          <w:rFonts w:cstheme="minorHAnsi"/>
        </w:rPr>
        <w:t>Ability to work in a fast-paced environment</w:t>
      </w:r>
      <w:r>
        <w:rPr>
          <w:rFonts w:cstheme="minorHAnsi"/>
        </w:rPr>
        <w:t>.</w:t>
      </w:r>
      <w:r w:rsidR="00DC35C3" w:rsidRPr="00DC35C3">
        <w:rPr>
          <w:rFonts w:cstheme="minorHAnsi"/>
        </w:rPr>
        <w:br/>
      </w:r>
      <w:r>
        <w:rPr>
          <w:rFonts w:cstheme="minorHAnsi"/>
        </w:rPr>
        <w:t xml:space="preserve">H: </w:t>
      </w:r>
      <w:r w:rsidR="00DC35C3" w:rsidRPr="00DC35C3">
        <w:rPr>
          <w:rFonts w:cstheme="minorHAnsi"/>
        </w:rPr>
        <w:t>Team player with positive attitude and strong work ethic</w:t>
      </w:r>
      <w:r>
        <w:rPr>
          <w:rFonts w:cstheme="minorHAnsi"/>
        </w:rPr>
        <w:t>.</w:t>
      </w:r>
      <w:r w:rsidR="00DC35C3" w:rsidRPr="00DC35C3">
        <w:rPr>
          <w:rFonts w:cstheme="minorHAnsi"/>
        </w:rPr>
        <w:br/>
      </w:r>
    </w:p>
    <w:sectPr w:rsidR="001D347E" w:rsidRPr="00DC35C3" w:rsidSect="00932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27CE"/>
    <w:multiLevelType w:val="multilevel"/>
    <w:tmpl w:val="984A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B6395"/>
    <w:multiLevelType w:val="multilevel"/>
    <w:tmpl w:val="17F0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1304979">
    <w:abstractNumId w:val="1"/>
  </w:num>
  <w:num w:numId="2" w16cid:durableId="84231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47"/>
    <w:rsid w:val="00030EBE"/>
    <w:rsid w:val="00063A76"/>
    <w:rsid w:val="0011342D"/>
    <w:rsid w:val="001263C2"/>
    <w:rsid w:val="001825F2"/>
    <w:rsid w:val="001A1FDB"/>
    <w:rsid w:val="001D347E"/>
    <w:rsid w:val="0020208B"/>
    <w:rsid w:val="0021033C"/>
    <w:rsid w:val="00231DCD"/>
    <w:rsid w:val="0023240A"/>
    <w:rsid w:val="00233C27"/>
    <w:rsid w:val="00252D74"/>
    <w:rsid w:val="00254F57"/>
    <w:rsid w:val="002C44AA"/>
    <w:rsid w:val="002C5E63"/>
    <w:rsid w:val="00357DD1"/>
    <w:rsid w:val="003923C7"/>
    <w:rsid w:val="00396083"/>
    <w:rsid w:val="003A3E44"/>
    <w:rsid w:val="003D60C2"/>
    <w:rsid w:val="004343A0"/>
    <w:rsid w:val="004529F5"/>
    <w:rsid w:val="00470592"/>
    <w:rsid w:val="00476617"/>
    <w:rsid w:val="004B4B59"/>
    <w:rsid w:val="005019AF"/>
    <w:rsid w:val="005A30F5"/>
    <w:rsid w:val="005B7900"/>
    <w:rsid w:val="005C76D8"/>
    <w:rsid w:val="005D1BA3"/>
    <w:rsid w:val="005E502A"/>
    <w:rsid w:val="005F1BF4"/>
    <w:rsid w:val="00622434"/>
    <w:rsid w:val="006311CB"/>
    <w:rsid w:val="00646C85"/>
    <w:rsid w:val="00647A0E"/>
    <w:rsid w:val="006666A5"/>
    <w:rsid w:val="00683015"/>
    <w:rsid w:val="00727E11"/>
    <w:rsid w:val="0074059F"/>
    <w:rsid w:val="00754915"/>
    <w:rsid w:val="007553DA"/>
    <w:rsid w:val="00817D3A"/>
    <w:rsid w:val="0082295D"/>
    <w:rsid w:val="00833583"/>
    <w:rsid w:val="008608F1"/>
    <w:rsid w:val="008B59AA"/>
    <w:rsid w:val="008B6319"/>
    <w:rsid w:val="008F0777"/>
    <w:rsid w:val="0091775E"/>
    <w:rsid w:val="0093238A"/>
    <w:rsid w:val="009A0914"/>
    <w:rsid w:val="009A74E6"/>
    <w:rsid w:val="009F4313"/>
    <w:rsid w:val="00A30052"/>
    <w:rsid w:val="00A63443"/>
    <w:rsid w:val="00AE0E1E"/>
    <w:rsid w:val="00B166FE"/>
    <w:rsid w:val="00B20730"/>
    <w:rsid w:val="00B458A0"/>
    <w:rsid w:val="00B80DEE"/>
    <w:rsid w:val="00B95847"/>
    <w:rsid w:val="00BB302D"/>
    <w:rsid w:val="00BD23D4"/>
    <w:rsid w:val="00BE7965"/>
    <w:rsid w:val="00C05AA2"/>
    <w:rsid w:val="00C10BFB"/>
    <w:rsid w:val="00C52C34"/>
    <w:rsid w:val="00C942BA"/>
    <w:rsid w:val="00C96AA2"/>
    <w:rsid w:val="00CA42A9"/>
    <w:rsid w:val="00CE0291"/>
    <w:rsid w:val="00D15A6D"/>
    <w:rsid w:val="00D23DAB"/>
    <w:rsid w:val="00DC35C3"/>
    <w:rsid w:val="00DC78FB"/>
    <w:rsid w:val="00DD6D71"/>
    <w:rsid w:val="00DE0729"/>
    <w:rsid w:val="00DE095F"/>
    <w:rsid w:val="00E14FBE"/>
    <w:rsid w:val="00E30F67"/>
    <w:rsid w:val="00E473FA"/>
    <w:rsid w:val="00EA0360"/>
    <w:rsid w:val="00EA04B9"/>
    <w:rsid w:val="00EB68D5"/>
    <w:rsid w:val="00ED04E2"/>
    <w:rsid w:val="00F35702"/>
    <w:rsid w:val="00F3695E"/>
    <w:rsid w:val="00FC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CFDC"/>
  <w15:chartTrackingRefBased/>
  <w15:docId w15:val="{2B464F5F-A7DC-4D01-86CA-2D655776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B68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7E"/>
    <w:rPr>
      <w:color w:val="0000FF"/>
      <w:u w:val="single"/>
    </w:rPr>
  </w:style>
  <w:style w:type="paragraph" w:customStyle="1" w:styleId="trt0xe">
    <w:name w:val="trt0xe"/>
    <w:basedOn w:val="Normal"/>
    <w:rsid w:val="001D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49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6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144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59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1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1055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9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3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6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8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067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6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Ajibike Akande</dc:creator>
  <cp:keywords/>
  <dc:description/>
  <cp:lastModifiedBy>Ajibike Akande</cp:lastModifiedBy>
  <cp:revision>12</cp:revision>
  <dcterms:created xsi:type="dcterms:W3CDTF">2022-07-14T20:34:00Z</dcterms:created>
  <dcterms:modified xsi:type="dcterms:W3CDTF">2022-07-14T22:57:00Z</dcterms:modified>
</cp:coreProperties>
</file>